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DE0E" w14:textId="49FCC57D" w:rsidR="007C04DA" w:rsidRDefault="007C04DA" w:rsidP="007C04DA">
      <w:pPr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</w:pP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Локо</w:t>
      </w:r>
      <w:bookmarkStart w:id="0" w:name="_GoBack"/>
      <w:bookmarkEnd w:id="0"/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бейз</w:t>
      </w: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РИПЕА</w:t>
      </w:r>
      <w:r w:rsidRPr="007C04D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®</w:t>
      </w:r>
    </w:p>
    <w:p w14:paraId="01313371" w14:textId="0297BB92" w:rsidR="007C04DA" w:rsidRPr="007C04DA" w:rsidRDefault="007C04DA" w:rsidP="007C04DA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4EFE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ru-RU"/>
        </w:rPr>
        <w:t>восстанавливающий крем для очень сухой кожи</w:t>
      </w:r>
    </w:p>
    <w:p w14:paraId="1D5A4010" w14:textId="36DC988D" w:rsidR="007C04DA" w:rsidRDefault="007C04DA">
      <w:pPr>
        <w:rPr>
          <w:rFonts w:ascii="Arial" w:hAnsi="Arial" w:cs="Arial"/>
          <w:b/>
          <w:bCs/>
          <w:color w:val="000000"/>
          <w:shd w:val="clear" w:color="auto" w:fill="F4EFE4"/>
        </w:rPr>
      </w:pPr>
    </w:p>
    <w:p w14:paraId="2E4AF9AC" w14:textId="2EC795C2" w:rsidR="007C04DA" w:rsidRPr="007C04DA" w:rsidRDefault="007C04DA" w:rsidP="007C0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04D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Локобейз</w:t>
      </w:r>
      <w:r w:rsidRPr="007C04DA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 РИПЕА</w:t>
      </w:r>
      <w:r w:rsidRPr="007C04DA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 xml:space="preserve"> </w:t>
      </w:r>
      <w:r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 это разработанный дерматологами </w:t>
      </w:r>
      <w:proofErr w:type="spellStart"/>
      <w:r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эмолент</w:t>
      </w:r>
      <w:proofErr w:type="spellEnd"/>
      <w:r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(смягчающее и увлажняющее средство) для очень сухой кожи, способствующий восстановлению функций кожного барьера и оказывающий быстрый и длительно сохраняющийся увлажняющий эффект.</w:t>
      </w:r>
    </w:p>
    <w:p w14:paraId="55492A32" w14:textId="0D590AFD" w:rsidR="007C04DA" w:rsidRPr="007C04DA" w:rsidRDefault="007C04DA" w:rsidP="007C04DA">
      <w:pPr>
        <w:spacing w:after="12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14:paraId="6DE052D3" w14:textId="77777777" w:rsidR="00D866CE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Что делает кожу сухой?</w:t>
      </w:r>
      <w:r w:rsidRPr="007C04DA">
        <w:rPr>
          <w:rFonts w:ascii="Arial" w:eastAsia="Times New Roman" w:hAnsi="Arial" w:cs="Arial"/>
          <w:color w:val="000000"/>
          <w:lang w:eastAsia="ru-RU"/>
        </w:rPr>
        <w:br/>
        <w:t xml:space="preserve">Многие люди от природы имеют сухую и чувствительную кожу. Вследствие возрастных изменений кожа также становится менее упругой и эластичной. </w:t>
      </w:r>
    </w:p>
    <w:p w14:paraId="37EE2039" w14:textId="39C8F809" w:rsidR="00D7185B" w:rsidRPr="007C04DA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Факторы внешней среды (частый прием душа, посещение бассейна, сухой воздух от систем отопления, агрессивные средства бытовой химии, холодный воздух) могут привести к нарушению водно-липидного баланса, что внешне проявляется шероховатостью, шелушением, трещинками.</w:t>
      </w:r>
    </w:p>
    <w:p w14:paraId="4556EB5F" w14:textId="77777777" w:rsidR="00D7185B" w:rsidRPr="007C04DA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Что такое кожный барьер?</w:t>
      </w:r>
      <w:r w:rsidRPr="007C04DA">
        <w:rPr>
          <w:rFonts w:ascii="Arial" w:eastAsia="Times New Roman" w:hAnsi="Arial" w:cs="Arial"/>
          <w:color w:val="000000"/>
          <w:lang w:eastAsia="ru-RU"/>
        </w:rPr>
        <w:br/>
        <w:t xml:space="preserve">Важные функции кожи — сохранение воды в организме и его защита от проникновения вредных веществ. За это отвечает самый верхний слой кожи — эпидермис. Он состоит из плоских роговых клеток, окруженных липидами. Наиболее важную роль играют </w:t>
      </w:r>
      <w:proofErr w:type="spellStart"/>
      <w:r w:rsidRPr="007C04DA">
        <w:rPr>
          <w:rFonts w:ascii="Arial" w:eastAsia="Times New Roman" w:hAnsi="Arial" w:cs="Arial"/>
          <w:color w:val="000000"/>
          <w:lang w:eastAsia="ru-RU"/>
        </w:rPr>
        <w:t>церамиды</w:t>
      </w:r>
      <w:proofErr w:type="spellEnd"/>
      <w:r w:rsidRPr="007C04DA">
        <w:rPr>
          <w:rFonts w:ascii="Arial" w:eastAsia="Times New Roman" w:hAnsi="Arial" w:cs="Arial"/>
          <w:color w:val="000000"/>
          <w:lang w:eastAsia="ru-RU"/>
        </w:rPr>
        <w:t>, свободные жирные кислоты и холестерин. Если соотношение липидов сбалансировано, то кожа является надежным барьером и сохраняет влагу.</w:t>
      </w:r>
    </w:p>
    <w:p w14:paraId="32906BFC" w14:textId="77777777" w:rsidR="00D7185B" w:rsidRPr="007C04DA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Если защитный барьер нарушен…</w:t>
      </w:r>
      <w:r w:rsidRPr="007C04DA">
        <w:rPr>
          <w:rFonts w:ascii="Arial" w:eastAsia="Times New Roman" w:hAnsi="Arial" w:cs="Arial"/>
          <w:color w:val="000000"/>
          <w:lang w:eastAsia="ru-RU"/>
        </w:rPr>
        <w:br/>
        <w:t>Ежедневно мы понемногу удаляем с кожи ее природный защитный барьер. Вода и различные моющие средства «вымывают» липиды, вследствие этого нарушается проницаемость защитного барьера и увеличивается испарение влаги. Кожа защищается от этого, высвобождая в течение первых часов липиды, которые имеются в запасе в ее природных кладовых — пластинчатых тельцах.</w:t>
      </w:r>
    </w:p>
    <w:p w14:paraId="698B7F88" w14:textId="77777777" w:rsidR="00D7185B" w:rsidRPr="007C04DA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Но таким образом кожа может восстановить только около 20% поврежденного водно-липидного барьера. Для образования новых липидов в коже требуется время. Если на защитный барьер кожи в этот период воздействуют другие неблагоприятные факторы, то он не в состоянии полностью себя восстановить и, как следствие, возникает постоянная сухость кожи.</w:t>
      </w:r>
    </w:p>
    <w:p w14:paraId="27A86E35" w14:textId="77777777" w:rsidR="00D7185B" w:rsidRPr="007C04DA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Как Локобейз</w:t>
      </w:r>
      <w:r w:rsidRPr="00D866CE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 РИПЕА</w:t>
      </w:r>
      <w:r w:rsidRPr="00D866CE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 помогает восстановлению защитного барьера кожи?</w:t>
      </w:r>
      <w:r w:rsidRPr="007C04DA">
        <w:rPr>
          <w:rFonts w:ascii="Arial" w:eastAsia="Times New Roman" w:hAnsi="Arial" w:cs="Arial"/>
          <w:color w:val="000000"/>
          <w:lang w:eastAsia="ru-RU"/>
        </w:rPr>
        <w:br/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 xml:space="preserve"> действует даже в тех случаях, когда многие обычные средства по уходу за кожей не дают желаемого эффекта. Он является источником трех важных веществ: </w:t>
      </w:r>
      <w:proofErr w:type="spellStart"/>
      <w:r w:rsidRPr="007C04DA">
        <w:rPr>
          <w:rFonts w:ascii="Arial" w:eastAsia="Times New Roman" w:hAnsi="Arial" w:cs="Arial"/>
          <w:color w:val="000000"/>
          <w:lang w:eastAsia="ru-RU"/>
        </w:rPr>
        <w:t>церамидов</w:t>
      </w:r>
      <w:proofErr w:type="spellEnd"/>
      <w:r w:rsidRPr="007C04DA">
        <w:rPr>
          <w:rFonts w:ascii="Arial" w:eastAsia="Times New Roman" w:hAnsi="Arial" w:cs="Arial"/>
          <w:color w:val="000000"/>
          <w:lang w:eastAsia="ru-RU"/>
        </w:rPr>
        <w:t>, свободных жирных кислот и холестерина.</w:t>
      </w:r>
    </w:p>
    <w:p w14:paraId="4C3E99DB" w14:textId="77777777" w:rsidR="00D866CE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 xml:space="preserve"> обладает длительным действием. Этим он отличается от многих других средств ухода за кожей, обладающих только </w:t>
      </w:r>
      <w:proofErr w:type="spellStart"/>
      <w:r w:rsidRPr="007C04DA">
        <w:rPr>
          <w:rFonts w:ascii="Arial" w:eastAsia="Times New Roman" w:hAnsi="Arial" w:cs="Arial"/>
          <w:color w:val="000000"/>
          <w:lang w:eastAsia="ru-RU"/>
        </w:rPr>
        <w:t>окклюзирующим</w:t>
      </w:r>
      <w:proofErr w:type="spellEnd"/>
      <w:r w:rsidRPr="007C04DA">
        <w:rPr>
          <w:rFonts w:ascii="Arial" w:eastAsia="Times New Roman" w:hAnsi="Arial" w:cs="Arial"/>
          <w:color w:val="000000"/>
          <w:lang w:eastAsia="ru-RU"/>
        </w:rPr>
        <w:t xml:space="preserve"> (образующим защитную пленку) действием и оказывающих только кратковременный эффект. Как правило, в этих продуктах отсутствуют природные липиды кожи. В течение нескольких часов они утрачивают свое действие, поэтому для поддержания эффекта их приходится наносить на кожу многократно в течение дня. </w:t>
      </w:r>
    </w:p>
    <w:p w14:paraId="0398AD04" w14:textId="5E93194D" w:rsidR="00D7185B" w:rsidRPr="007C04DA" w:rsidRDefault="00D7185B" w:rsidP="00D866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 xml:space="preserve">В отличие от них, </w:t>
      </w: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Локобейз</w:t>
      </w:r>
      <w:r w:rsidRPr="00D866CE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 РИПЕА</w:t>
      </w:r>
      <w:r w:rsidRPr="00D866CE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 xml:space="preserve"> содержит три важных липида: </w:t>
      </w:r>
      <w:proofErr w:type="spellStart"/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>церамид</w:t>
      </w:r>
      <w:proofErr w:type="spellEnd"/>
      <w:r w:rsidRPr="00D866CE">
        <w:rPr>
          <w:rFonts w:ascii="Arial" w:eastAsia="Times New Roman" w:hAnsi="Arial" w:cs="Arial"/>
          <w:b/>
          <w:bCs/>
          <w:color w:val="000000"/>
          <w:lang w:eastAsia="ru-RU"/>
        </w:rPr>
        <w:t xml:space="preserve"> III, свободные жирные кислоты и холестерин — которые встраиваются в нарушенный защитный барьер кожи</w:t>
      </w:r>
      <w:r w:rsidRPr="007C04DA">
        <w:rPr>
          <w:rFonts w:ascii="Arial" w:eastAsia="Times New Roman" w:hAnsi="Arial" w:cs="Arial"/>
          <w:color w:val="000000"/>
          <w:lang w:eastAsia="ru-RU"/>
        </w:rPr>
        <w:t>.</w:t>
      </w:r>
    </w:p>
    <w:p w14:paraId="13322A0E" w14:textId="7976AF2D" w:rsidR="00D7185B" w:rsidRDefault="00D7185B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" w:name="_Hlk28104483"/>
      <w:r w:rsidRPr="007C04DA">
        <w:rPr>
          <w:rFonts w:ascii="Arial" w:eastAsia="Times New Roman" w:hAnsi="Arial" w:cs="Arial"/>
          <w:color w:val="000000"/>
          <w:lang w:eastAsia="ru-RU"/>
        </w:rPr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</w:t>
      </w:r>
      <w:bookmarkEnd w:id="1"/>
      <w:r w:rsidRPr="007C04DA">
        <w:rPr>
          <w:rFonts w:ascii="Arial" w:eastAsia="Times New Roman" w:hAnsi="Arial" w:cs="Arial"/>
          <w:color w:val="000000"/>
          <w:lang w:eastAsia="ru-RU"/>
        </w:rPr>
        <w:t xml:space="preserve">начинает действовать сразу после нанесения на кожу, снижая испарение влаги за счет эффекта окклюзии (эффект сразу после нанесения). Далее липиды проникают в роговой слой и сохраняют влажность кожи на протяжении 6 часов, </w:t>
      </w:r>
      <w:r w:rsidRPr="007C04DA">
        <w:rPr>
          <w:rFonts w:ascii="Arial" w:eastAsia="Times New Roman" w:hAnsi="Arial" w:cs="Arial"/>
          <w:color w:val="000000"/>
          <w:lang w:eastAsia="ru-RU"/>
        </w:rPr>
        <w:lastRenderedPageBreak/>
        <w:t>затем они достигают более глубоких слоев кожи и поступают в опустевшие «кладовые» — пластинчатые тельца.</w:t>
      </w:r>
    </w:p>
    <w:p w14:paraId="1B14F3CB" w14:textId="4C79E17F" w:rsidR="00D866CE" w:rsidRDefault="00D866CE" w:rsidP="00D7185B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Оттуда липиды высвобождаются для поддержания водно-липидного баланса кожи (длительный эффект). Естественное восполнение липидов кожного барьера при этом не нарушается. Уже при однократном нанесении </w:t>
      </w:r>
      <w:r w:rsidRPr="00D866CE">
        <w:rPr>
          <w:rFonts w:ascii="Arial" w:eastAsia="Times New Roman" w:hAnsi="Arial" w:cs="Arial"/>
          <w:color w:val="000000"/>
          <w:lang w:eastAsia="ru-RU"/>
        </w:rPr>
        <w:t>Локобейз® РИПЕА®</w:t>
      </w:r>
      <w:r>
        <w:rPr>
          <w:rFonts w:ascii="Arial" w:eastAsia="Times New Roman" w:hAnsi="Arial" w:cs="Arial"/>
          <w:color w:val="000000"/>
          <w:lang w:eastAsia="ru-RU"/>
        </w:rPr>
        <w:t xml:space="preserve"> можно восстановить функцию кожного барьера и обеспечить защиту кожи в течение 24 часов. Таким образом, </w:t>
      </w:r>
      <w:r w:rsidRPr="007C04DA">
        <w:rPr>
          <w:rFonts w:ascii="Arial" w:eastAsia="Times New Roman" w:hAnsi="Arial" w:cs="Arial"/>
          <w:color w:val="000000"/>
          <w:lang w:eastAsia="ru-RU"/>
        </w:rPr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способствует устранению сухости, стянутости, шелушения и трещин на коже.</w:t>
      </w:r>
    </w:p>
    <w:p w14:paraId="3CC91924" w14:textId="7DA63851" w:rsidR="006F12F8" w:rsidRDefault="00D866CE" w:rsidP="006F12F8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Способ применения</w:t>
      </w:r>
      <w:r w:rsidRPr="007C04DA">
        <w:rPr>
          <w:rFonts w:ascii="Arial" w:eastAsia="Times New Roman" w:hAnsi="Arial" w:cs="Arial"/>
          <w:color w:val="000000"/>
          <w:lang w:eastAsia="ru-RU"/>
        </w:rPr>
        <w:br/>
      </w:r>
      <w:r w:rsidR="006F12F8"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Нанести небольшое количество крема Локобейз</w:t>
      </w:r>
      <w:r w:rsidR="006F12F8"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="006F12F8"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РИПЕА</w:t>
      </w:r>
      <w:r w:rsidR="006F12F8"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="006F12F8"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тонким слоем на сухие участки кожи 1 раз в течение суток.</w:t>
      </w:r>
      <w:r w:rsidR="006F12F8" w:rsidRPr="007C04DA">
        <w:rPr>
          <w:rFonts w:ascii="Arial" w:eastAsia="Times New Roman" w:hAnsi="Arial" w:cs="Arial"/>
          <w:color w:val="000000"/>
          <w:lang w:eastAsia="ru-RU"/>
        </w:rPr>
        <w:br/>
      </w:r>
      <w:r w:rsidR="006F12F8" w:rsidRPr="007C04D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случае интенсивного воздействия на кожу неблагоприятных факторов можно увеличить кратность нанесения, при этом нет необходимости увеличивать количество наносимого крема.</w:t>
      </w:r>
    </w:p>
    <w:p w14:paraId="2AEC812E" w14:textId="77777777" w:rsidR="006F12F8" w:rsidRPr="007C04DA" w:rsidRDefault="006F12F8" w:rsidP="006F12F8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является высококонцентрированным продуктом и поэтому отличается высокой эффективностью. Уже небольшого количества крема достаточно для полного восстановления барьерной функции кожи.</w:t>
      </w:r>
    </w:p>
    <w:p w14:paraId="4E247A6E" w14:textId="77777777" w:rsidR="006F12F8" w:rsidRPr="007C04DA" w:rsidRDefault="006F12F8" w:rsidP="006F12F8">
      <w:pPr>
        <w:spacing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Можно использовать 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7C04DA">
        <w:rPr>
          <w:rFonts w:ascii="Arial" w:eastAsia="Times New Roman" w:hAnsi="Arial" w:cs="Arial"/>
          <w:color w:val="000000"/>
          <w:lang w:eastAsia="ru-RU"/>
        </w:rPr>
        <w:t>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дополнительно</w:t>
      </w:r>
      <w:proofErr w:type="spellEnd"/>
      <w:r w:rsidRPr="007C04DA">
        <w:rPr>
          <w:rFonts w:ascii="Arial" w:eastAsia="Times New Roman" w:hAnsi="Arial" w:cs="Arial"/>
          <w:color w:val="000000"/>
          <w:lang w:eastAsia="ru-RU"/>
        </w:rPr>
        <w:t xml:space="preserve"> к средствам повседневного ухода за кожей, а также совместно с наружными лекарственными препаратами, используемыми для лечения кожных заболеваний.</w:t>
      </w:r>
    </w:p>
    <w:p w14:paraId="0CEFCD77" w14:textId="77777777" w:rsidR="006F12F8" w:rsidRPr="006F12F8" w:rsidRDefault="006F12F8" w:rsidP="006F12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F12F8">
        <w:rPr>
          <w:rFonts w:ascii="Arial" w:eastAsia="Times New Roman" w:hAnsi="Arial" w:cs="Arial"/>
          <w:b/>
          <w:bCs/>
          <w:color w:val="000000"/>
          <w:lang w:eastAsia="ru-RU"/>
        </w:rPr>
        <w:t>В каких случаях особенно рекомендуется применение Локобейз</w:t>
      </w:r>
      <w:r w:rsidRPr="006F12F8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6F12F8">
        <w:rPr>
          <w:rFonts w:ascii="Arial" w:eastAsia="Times New Roman" w:hAnsi="Arial" w:cs="Arial"/>
          <w:b/>
          <w:bCs/>
          <w:color w:val="000000"/>
          <w:lang w:eastAsia="ru-RU"/>
        </w:rPr>
        <w:t> РИПЕА</w:t>
      </w:r>
      <w:r w:rsidRPr="006F12F8">
        <w:rPr>
          <w:rFonts w:ascii="Arial" w:eastAsia="Times New Roman" w:hAnsi="Arial" w:cs="Arial"/>
          <w:b/>
          <w:bCs/>
          <w:color w:val="000000"/>
          <w:vertAlign w:val="superscript"/>
          <w:lang w:eastAsia="ru-RU"/>
        </w:rPr>
        <w:t>®</w:t>
      </w:r>
      <w:r w:rsidRPr="006F12F8">
        <w:rPr>
          <w:rFonts w:ascii="Arial" w:eastAsia="Times New Roman" w:hAnsi="Arial" w:cs="Arial"/>
          <w:b/>
          <w:bCs/>
          <w:color w:val="000000"/>
          <w:lang w:eastAsia="ru-RU"/>
        </w:rPr>
        <w:t>?</w:t>
      </w:r>
    </w:p>
    <w:p w14:paraId="23A1D484" w14:textId="77777777" w:rsidR="006F12F8" w:rsidRDefault="006F12F8" w:rsidP="006F12F8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Кожа подвергается воздействию разнообразных неблагоприятных факторов, способных ослабить защитный барьер кожи и сделать ее сухой и ранимой.</w:t>
      </w:r>
    </w:p>
    <w:p w14:paraId="36A72CCF" w14:textId="77777777" w:rsidR="006F12F8" w:rsidRDefault="006F12F8" w:rsidP="006F12F8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Зимой чередование сухого горячего воздуха из-за систем отопления и холода на улице является фактором риска для нарушения водно-липидного баланса кожи. Холод тормозит естественный процесс образования липидов защитного кожного барьера. Чувствительная кожа лица или рук испытывает при воздействии холода особые нагрузки.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04DA">
        <w:rPr>
          <w:rFonts w:ascii="Arial" w:eastAsia="Times New Roman" w:hAnsi="Arial" w:cs="Arial"/>
          <w:color w:val="000000"/>
          <w:lang w:eastAsia="ru-RU"/>
        </w:rPr>
        <w:t>Летом особого ухода требуют подошвы и пятки. Неблагоприятное влияние на кожу оказывает постоянный контакт с водой, моющими или химическими средствами.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C04DA">
        <w:rPr>
          <w:rFonts w:ascii="Arial" w:eastAsia="Times New Roman" w:hAnsi="Arial" w:cs="Arial"/>
          <w:color w:val="000000"/>
          <w:lang w:eastAsia="ru-RU"/>
        </w:rPr>
        <w:t>В подобных случаях 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является идеальным средством, позволяющим сохранить природную защитную функцию кожи.</w:t>
      </w:r>
    </w:p>
    <w:p w14:paraId="174322C5" w14:textId="77777777" w:rsidR="006F12F8" w:rsidRDefault="006F12F8" w:rsidP="006F12F8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 xml:space="preserve">Систематическое использование увлажняющих препаратов играет решающую роль для восстановления функций кожи. </w:t>
      </w:r>
    </w:p>
    <w:p w14:paraId="215E41F5" w14:textId="24B38D5E" w:rsidR="006F12F8" w:rsidRPr="007C04DA" w:rsidRDefault="006F12F8" w:rsidP="006F12F8">
      <w:pPr>
        <w:spacing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4DA">
        <w:rPr>
          <w:rFonts w:ascii="Arial" w:eastAsia="Times New Roman" w:hAnsi="Arial" w:cs="Arial"/>
          <w:color w:val="000000"/>
          <w:lang w:eastAsia="ru-RU"/>
        </w:rPr>
        <w:t>Локобейз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РИПЕА</w:t>
      </w:r>
      <w:r w:rsidRPr="007C04DA">
        <w:rPr>
          <w:rFonts w:ascii="Arial" w:eastAsia="Times New Roman" w:hAnsi="Arial" w:cs="Arial"/>
          <w:color w:val="000000"/>
          <w:vertAlign w:val="superscript"/>
          <w:lang w:eastAsia="ru-RU"/>
        </w:rPr>
        <w:t>®</w:t>
      </w:r>
      <w:r w:rsidRPr="007C04DA">
        <w:rPr>
          <w:rFonts w:ascii="Arial" w:eastAsia="Times New Roman" w:hAnsi="Arial" w:cs="Arial"/>
          <w:color w:val="000000"/>
          <w:lang w:eastAsia="ru-RU"/>
        </w:rPr>
        <w:t> обеспечивает кожу природными липидами и таким образом сохраняет необходимую влажность и обеспечивает длительную защиту кожи от неблагоприятных воздействий.</w:t>
      </w:r>
    </w:p>
    <w:p w14:paraId="6CCB7661" w14:textId="77777777" w:rsidR="006F12F8" w:rsidRPr="007C04DA" w:rsidRDefault="006F12F8" w:rsidP="006F12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8F37DF" w14:textId="0599AE52" w:rsidR="00D7185B" w:rsidRPr="006F12F8" w:rsidRDefault="00D7185B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6F12F8">
        <w:rPr>
          <w:rFonts w:ascii="Arial" w:hAnsi="Arial" w:cs="Arial"/>
          <w:b/>
          <w:bCs/>
          <w:color w:val="000000"/>
          <w:shd w:val="clear" w:color="auto" w:fill="FFFFFF"/>
        </w:rPr>
        <w:t>Локобейз</w:t>
      </w:r>
      <w:r w:rsidRPr="006F12F8">
        <w:rPr>
          <w:rFonts w:ascii="Arial" w:hAnsi="Arial" w:cs="Arial"/>
          <w:b/>
          <w:bCs/>
          <w:color w:val="000000"/>
          <w:vertAlign w:val="superscript"/>
        </w:rPr>
        <w:t>®</w:t>
      </w:r>
      <w:r w:rsidRPr="006F12F8">
        <w:rPr>
          <w:rFonts w:ascii="Arial" w:hAnsi="Arial" w:cs="Arial"/>
          <w:b/>
          <w:bCs/>
          <w:color w:val="000000"/>
          <w:shd w:val="clear" w:color="auto" w:fill="FFFFFF"/>
        </w:rPr>
        <w:t> РИПЕА</w:t>
      </w:r>
      <w:r w:rsidRPr="006F12F8">
        <w:rPr>
          <w:rFonts w:ascii="Arial" w:hAnsi="Arial" w:cs="Arial"/>
          <w:b/>
          <w:bCs/>
          <w:color w:val="000000"/>
          <w:vertAlign w:val="superscript"/>
        </w:rPr>
        <w:t>®</w:t>
      </w:r>
      <w:r w:rsidRPr="006F12F8">
        <w:rPr>
          <w:rFonts w:ascii="Arial" w:hAnsi="Arial" w:cs="Arial"/>
          <w:b/>
          <w:bCs/>
          <w:color w:val="000000"/>
          <w:shd w:val="clear" w:color="auto" w:fill="FFFFFF"/>
        </w:rPr>
        <w:t> рекомендован в качестве восстанавливающего и увлажняющего средства при состояниях кожи, сопровождающихся сухостью и повреждением кожного барьера, в том числе при сухости кожи, вызванной факторами внешней среды (сухой воздух, мороз, ветер, работа с водой, агрессивные моющие средства) и другими состояниями кожи.</w:t>
      </w:r>
    </w:p>
    <w:p w14:paraId="2314F9C6" w14:textId="77777777" w:rsidR="006F12F8" w:rsidRDefault="006F12F8" w:rsidP="006F12F8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A7D0227" w14:textId="77777777" w:rsidR="006F12F8" w:rsidRPr="006F12F8" w:rsidRDefault="006F12F8" w:rsidP="006F12F8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F12F8">
        <w:rPr>
          <w:rFonts w:ascii="Arial" w:hAnsi="Arial" w:cs="Arial"/>
          <w:b/>
          <w:bCs/>
          <w:color w:val="000000"/>
          <w:shd w:val="clear" w:color="auto" w:fill="FFFFFF"/>
        </w:rPr>
        <w:t>Состав</w:t>
      </w:r>
    </w:p>
    <w:p w14:paraId="74E96209" w14:textId="77777777" w:rsidR="006F12F8" w:rsidRDefault="00D866CE" w:rsidP="006F12F8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7C04DA">
        <w:rPr>
          <w:rFonts w:ascii="Arial" w:hAnsi="Arial" w:cs="Arial"/>
          <w:color w:val="000000"/>
          <w:shd w:val="clear" w:color="auto" w:fill="FFFFFF"/>
        </w:rPr>
        <w:t xml:space="preserve">Вазелин, вода, парафин твердый, парафин жидкий, глицерин,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сорбитанолеат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карнаубский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 xml:space="preserve"> воск, холестерин,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церамид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 xml:space="preserve"> III, олеиновая кислота, пальмитиновая кислота,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трометамин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карбомер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>.</w:t>
      </w:r>
    </w:p>
    <w:p w14:paraId="4F0C3929" w14:textId="77777777" w:rsidR="006F12F8" w:rsidRDefault="00D866CE" w:rsidP="006F12F8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7C04DA">
        <w:rPr>
          <w:rFonts w:ascii="Arial" w:hAnsi="Arial" w:cs="Arial"/>
          <w:color w:val="000000"/>
          <w:shd w:val="clear" w:color="auto" w:fill="FFFFFF"/>
        </w:rPr>
        <w:t>Эмульсия «вода в масле» (кольдкрем).</w:t>
      </w:r>
      <w:r w:rsidRPr="007C04DA">
        <w:rPr>
          <w:rFonts w:ascii="Arial" w:hAnsi="Arial" w:cs="Arial"/>
          <w:color w:val="000000"/>
        </w:rPr>
        <w:br/>
      </w:r>
      <w:r w:rsidRPr="007C04DA">
        <w:rPr>
          <w:rFonts w:ascii="Arial" w:hAnsi="Arial" w:cs="Arial"/>
          <w:color w:val="000000"/>
          <w:shd w:val="clear" w:color="auto" w:fill="FFFFFF"/>
        </w:rPr>
        <w:t>Содержание липидов — 60%.</w:t>
      </w:r>
    </w:p>
    <w:p w14:paraId="397784BE" w14:textId="558BA607" w:rsidR="00D866CE" w:rsidRDefault="00D866CE" w:rsidP="006F12F8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7C04DA">
        <w:rPr>
          <w:rFonts w:ascii="Arial" w:hAnsi="Arial" w:cs="Arial"/>
          <w:color w:val="000000"/>
          <w:shd w:val="clear" w:color="auto" w:fill="FFFFFF"/>
        </w:rPr>
        <w:t xml:space="preserve">Не содержит отдушек, консервантов (в </w:t>
      </w:r>
      <w:proofErr w:type="gramStart"/>
      <w:r w:rsidRPr="007C04DA">
        <w:rPr>
          <w:rFonts w:ascii="Arial" w:hAnsi="Arial" w:cs="Arial"/>
          <w:color w:val="000000"/>
          <w:shd w:val="clear" w:color="auto" w:fill="FFFFFF"/>
        </w:rPr>
        <w:t>т.ч.</w:t>
      </w:r>
      <w:proofErr w:type="gramEnd"/>
      <w:r w:rsidRPr="007C04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C04DA">
        <w:rPr>
          <w:rFonts w:ascii="Arial" w:hAnsi="Arial" w:cs="Arial"/>
          <w:color w:val="000000"/>
          <w:shd w:val="clear" w:color="auto" w:fill="FFFFFF"/>
        </w:rPr>
        <w:t>парабенов</w:t>
      </w:r>
      <w:proofErr w:type="spellEnd"/>
      <w:r w:rsidRPr="007C04DA">
        <w:rPr>
          <w:rFonts w:ascii="Arial" w:hAnsi="Arial" w:cs="Arial"/>
          <w:color w:val="000000"/>
          <w:shd w:val="clear" w:color="auto" w:fill="FFFFFF"/>
        </w:rPr>
        <w:t>), красителей.</w:t>
      </w:r>
    </w:p>
    <w:p w14:paraId="696D4E74" w14:textId="77777777" w:rsidR="006F12F8" w:rsidRPr="00D866CE" w:rsidRDefault="006F12F8" w:rsidP="006F12F8">
      <w:pPr>
        <w:spacing w:after="120"/>
        <w:rPr>
          <w:rFonts w:ascii="Arial" w:hAnsi="Arial" w:cs="Arial"/>
          <w:color w:val="000000"/>
          <w:shd w:val="clear" w:color="auto" w:fill="FFFFFF"/>
        </w:rPr>
      </w:pPr>
    </w:p>
    <w:p w14:paraId="1AC23BC9" w14:textId="77777777" w:rsidR="006F12F8" w:rsidRPr="006F12F8" w:rsidRDefault="006F12F8" w:rsidP="006F12F8">
      <w:pPr>
        <w:spacing w:after="0"/>
        <w:rPr>
          <w:rFonts w:ascii="Arial" w:hAnsi="Arial" w:cs="Arial"/>
          <w:b/>
          <w:bCs/>
          <w:color w:val="000000"/>
          <w:highlight w:val="lightGray"/>
          <w:shd w:val="clear" w:color="auto" w:fill="FFFFFF"/>
        </w:rPr>
      </w:pPr>
      <w:r w:rsidRPr="006F12F8">
        <w:rPr>
          <w:rFonts w:ascii="Arial" w:hAnsi="Arial" w:cs="Arial"/>
          <w:b/>
          <w:bCs/>
          <w:color w:val="000000"/>
          <w:highlight w:val="lightGray"/>
          <w:shd w:val="clear" w:color="auto" w:fill="FFFFFF"/>
        </w:rPr>
        <w:t>Противопоказания</w:t>
      </w:r>
    </w:p>
    <w:p w14:paraId="287C458B" w14:textId="77777777" w:rsidR="006F12F8" w:rsidRPr="006F12F8" w:rsidRDefault="006F12F8" w:rsidP="006F12F8">
      <w:pPr>
        <w:rPr>
          <w:rFonts w:ascii="Arial" w:hAnsi="Arial" w:cs="Arial"/>
          <w:color w:val="000000"/>
          <w:highlight w:val="lightGray"/>
          <w:shd w:val="clear" w:color="auto" w:fill="FFFFFF"/>
        </w:rPr>
      </w:pP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Данное косметическое средство нельзя применять при известной или предполагаемой гиперчувствительности (аллергии) к любому из компонентов препарата.</w:t>
      </w:r>
    </w:p>
    <w:p w14:paraId="4284AFD3" w14:textId="77777777" w:rsidR="006F12F8" w:rsidRPr="006F12F8" w:rsidRDefault="006F12F8" w:rsidP="006F12F8">
      <w:pPr>
        <w:spacing w:after="0"/>
        <w:rPr>
          <w:rFonts w:ascii="Arial" w:hAnsi="Arial" w:cs="Arial"/>
          <w:b/>
          <w:bCs/>
          <w:color w:val="000000"/>
          <w:highlight w:val="lightGray"/>
          <w:shd w:val="clear" w:color="auto" w:fill="FFFFFF"/>
        </w:rPr>
      </w:pPr>
      <w:r w:rsidRPr="006F12F8">
        <w:rPr>
          <w:rFonts w:ascii="Arial" w:hAnsi="Arial" w:cs="Arial"/>
          <w:b/>
          <w:bCs/>
          <w:color w:val="000000"/>
          <w:highlight w:val="lightGray"/>
          <w:shd w:val="clear" w:color="auto" w:fill="FFFFFF"/>
        </w:rPr>
        <w:t>Особые условия</w:t>
      </w:r>
    </w:p>
    <w:p w14:paraId="775A12AE" w14:textId="77777777" w:rsidR="006F12F8" w:rsidRPr="007C04DA" w:rsidRDefault="006F12F8" w:rsidP="006F12F8">
      <w:pPr>
        <w:rPr>
          <w:rFonts w:ascii="Arial" w:hAnsi="Arial" w:cs="Arial"/>
          <w:color w:val="000000"/>
          <w:shd w:val="clear" w:color="auto" w:fill="FFFFFF"/>
        </w:rPr>
      </w:pP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Локобейз</w:t>
      </w:r>
      <w:r w:rsidRPr="006F12F8">
        <w:rPr>
          <w:rFonts w:ascii="Arial" w:hAnsi="Arial" w:cs="Arial"/>
          <w:color w:val="000000"/>
          <w:highlight w:val="lightGray"/>
          <w:vertAlign w:val="superscript"/>
        </w:rPr>
        <w:t>®</w:t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 РИПЕА</w:t>
      </w:r>
      <w:r w:rsidRPr="006F12F8">
        <w:rPr>
          <w:rFonts w:ascii="Arial" w:hAnsi="Arial" w:cs="Arial"/>
          <w:color w:val="000000"/>
          <w:highlight w:val="lightGray"/>
          <w:vertAlign w:val="superscript"/>
        </w:rPr>
        <w:t>®</w:t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 следует применять до указанного на упаковке и тюбике срока годности.</w:t>
      </w:r>
      <w:r w:rsidRPr="006F12F8">
        <w:rPr>
          <w:rFonts w:ascii="Arial" w:hAnsi="Arial" w:cs="Arial"/>
          <w:color w:val="000000"/>
          <w:highlight w:val="lightGray"/>
        </w:rPr>
        <w:br/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Хранить тюбик при температуре не выше 25° С.</w:t>
      </w:r>
      <w:r w:rsidRPr="006F12F8">
        <w:rPr>
          <w:rFonts w:ascii="Arial" w:hAnsi="Arial" w:cs="Arial"/>
          <w:color w:val="000000"/>
          <w:highlight w:val="lightGray"/>
        </w:rPr>
        <w:br/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После каждого использования тюбик необходимо плотно закрывать.</w:t>
      </w:r>
      <w:r w:rsidRPr="006F12F8">
        <w:rPr>
          <w:rFonts w:ascii="Arial" w:hAnsi="Arial" w:cs="Arial"/>
          <w:color w:val="000000"/>
          <w:highlight w:val="lightGray"/>
        </w:rPr>
        <w:br/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Хранить в месте, недоступном для детей.</w:t>
      </w:r>
      <w:r w:rsidRPr="006F12F8">
        <w:rPr>
          <w:rFonts w:ascii="Arial" w:hAnsi="Arial" w:cs="Arial"/>
          <w:color w:val="000000"/>
          <w:highlight w:val="lightGray"/>
        </w:rPr>
        <w:br/>
      </w:r>
      <w:r w:rsidRPr="006F12F8">
        <w:rPr>
          <w:rFonts w:ascii="Arial" w:hAnsi="Arial" w:cs="Arial"/>
          <w:color w:val="000000"/>
          <w:highlight w:val="lightGray"/>
          <w:shd w:val="clear" w:color="auto" w:fill="FFFFFF"/>
        </w:rPr>
        <w:t>Не принимать внутрь.</w:t>
      </w:r>
    </w:p>
    <w:p w14:paraId="4E7AC7DD" w14:textId="77777777" w:rsidR="00D7185B" w:rsidRDefault="00D7185B"/>
    <w:sectPr w:rsidR="00D7185B" w:rsidSect="006F12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AC"/>
    <w:rsid w:val="0012545B"/>
    <w:rsid w:val="006F12F8"/>
    <w:rsid w:val="007C04DA"/>
    <w:rsid w:val="00B269AC"/>
    <w:rsid w:val="00D7185B"/>
    <w:rsid w:val="00D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CACC"/>
  <w15:chartTrackingRefBased/>
  <w15:docId w15:val="{EAA7984F-2A02-48CF-BE95-84D47D29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3</cp:revision>
  <dcterms:created xsi:type="dcterms:W3CDTF">2019-12-24T13:07:00Z</dcterms:created>
  <dcterms:modified xsi:type="dcterms:W3CDTF">2019-12-24T15:41:00Z</dcterms:modified>
</cp:coreProperties>
</file>